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67" w:rsidRDefault="00AE4967"/>
    <w:p w:rsidR="00B02000" w:rsidRDefault="00B02000"/>
    <w:p w:rsidR="00B02000" w:rsidRDefault="00B02000"/>
    <w:p w:rsidR="00CB1C75" w:rsidRPr="00CB1C75" w:rsidRDefault="00CB1C75" w:rsidP="00CB1C75">
      <w:pPr>
        <w:widowControl w:val="0"/>
        <w:ind w:left="2880" w:firstLine="720"/>
        <w:rPr>
          <w:rFonts w:ascii="Calibri" w:hAnsi="Calibri" w:cs="Calibri"/>
          <w:iCs/>
          <w:color w:val="0CB1F0"/>
          <w:sz w:val="32"/>
          <w:szCs w:val="32"/>
          <w:lang w:val="en"/>
        </w:rPr>
      </w:pPr>
      <w:r w:rsidRPr="00CB1C75">
        <w:rPr>
          <w:rFonts w:ascii="Calibri" w:hAnsi="Calibri" w:cs="Calibri"/>
          <w:iCs/>
          <w:color w:val="0CB1F0"/>
          <w:sz w:val="32"/>
          <w:szCs w:val="32"/>
          <w:lang w:val="en"/>
        </w:rPr>
        <w:t>MEDIA RELEASE</w:t>
      </w:r>
    </w:p>
    <w:p w:rsidR="00B02000" w:rsidRDefault="00B02000"/>
    <w:p w:rsidR="00B02000" w:rsidRDefault="00B02000"/>
    <w:p w:rsidR="00131042" w:rsidRDefault="00131042"/>
    <w:p w:rsidR="00130CA5" w:rsidRDefault="00130CA5" w:rsidP="00130CA5">
      <w:pPr>
        <w:widowControl w:val="0"/>
        <w:jc w:val="both"/>
        <w:rPr>
          <w:rFonts w:asciiTheme="minorHAnsi" w:hAnsiTheme="minorHAnsi" w:cstheme="minorHAnsi"/>
          <w:color w:val="000000" w:themeColor="text1"/>
          <w:lang w:val="en"/>
        </w:rPr>
      </w:pPr>
      <w:r w:rsidRPr="00652F2C">
        <w:rPr>
          <w:rFonts w:asciiTheme="minorHAnsi" w:hAnsiTheme="minorHAnsi" w:cstheme="minorHAnsi"/>
          <w:b/>
          <w:bCs/>
          <w:color w:val="000000" w:themeColor="text1"/>
          <w:lang w:val="en"/>
        </w:rPr>
        <w:t>Date of Release</w:t>
      </w:r>
      <w:r w:rsidR="00CF70DB">
        <w:rPr>
          <w:rFonts w:asciiTheme="minorHAnsi" w:hAnsiTheme="minorHAnsi" w:cstheme="minorHAnsi"/>
          <w:b/>
          <w:bCs/>
          <w:color w:val="000000" w:themeColor="text1"/>
          <w:lang w:val="en"/>
        </w:rPr>
        <w:t>:</w:t>
      </w:r>
      <w:r>
        <w:rPr>
          <w:rFonts w:asciiTheme="minorHAnsi" w:hAnsiTheme="minorHAnsi" w:cstheme="minorHAnsi"/>
          <w:color w:val="000000" w:themeColor="text1"/>
          <w:lang w:val="en"/>
        </w:rPr>
        <w:tab/>
      </w:r>
      <w:r w:rsidR="00202137">
        <w:rPr>
          <w:rFonts w:asciiTheme="minorHAnsi" w:hAnsiTheme="minorHAnsi" w:cstheme="minorHAnsi"/>
          <w:color w:val="000000" w:themeColor="text1"/>
          <w:lang w:val="en"/>
        </w:rPr>
        <w:t>April 27, 2020</w:t>
      </w:r>
    </w:p>
    <w:p w:rsidR="00130CA5" w:rsidRDefault="00130CA5" w:rsidP="00130CA5">
      <w:pPr>
        <w:widowControl w:val="0"/>
        <w:jc w:val="both"/>
        <w:rPr>
          <w:rFonts w:asciiTheme="minorHAnsi" w:hAnsiTheme="minorHAnsi" w:cstheme="minorHAnsi"/>
          <w:color w:val="000000" w:themeColor="text1"/>
          <w:lang w:val="en"/>
        </w:rPr>
      </w:pPr>
      <w:r w:rsidRPr="00652F2C">
        <w:rPr>
          <w:rFonts w:asciiTheme="minorHAnsi" w:hAnsiTheme="minorHAnsi" w:cstheme="minorHAnsi"/>
          <w:b/>
          <w:bCs/>
          <w:color w:val="000000" w:themeColor="text1"/>
          <w:lang w:val="en"/>
        </w:rPr>
        <w:t>Time of Release</w:t>
      </w:r>
      <w:r w:rsidR="00CF70DB">
        <w:rPr>
          <w:rFonts w:asciiTheme="minorHAnsi" w:hAnsiTheme="minorHAnsi" w:cstheme="minorHAnsi"/>
          <w:b/>
          <w:bCs/>
          <w:color w:val="000000" w:themeColor="text1"/>
          <w:lang w:val="en"/>
        </w:rPr>
        <w:t>:</w:t>
      </w:r>
      <w:r>
        <w:rPr>
          <w:rFonts w:asciiTheme="minorHAnsi" w:hAnsiTheme="minorHAnsi" w:cstheme="minorHAnsi"/>
          <w:color w:val="000000" w:themeColor="text1"/>
          <w:lang w:val="en"/>
        </w:rPr>
        <w:tab/>
      </w:r>
      <w:r w:rsidR="00202137">
        <w:rPr>
          <w:rFonts w:asciiTheme="minorHAnsi" w:hAnsiTheme="minorHAnsi" w:cstheme="minorHAnsi"/>
          <w:color w:val="000000" w:themeColor="text1"/>
          <w:lang w:val="en"/>
        </w:rPr>
        <w:t>Immediate</w:t>
      </w:r>
    </w:p>
    <w:p w:rsidR="00130CA5" w:rsidRDefault="00130CA5" w:rsidP="00130CA5">
      <w:pPr>
        <w:widowControl w:val="0"/>
        <w:jc w:val="both"/>
        <w:rPr>
          <w:rFonts w:asciiTheme="minorHAnsi" w:hAnsiTheme="minorHAnsi" w:cstheme="minorHAnsi"/>
          <w:color w:val="000000" w:themeColor="text1"/>
          <w:lang w:val="en"/>
        </w:rPr>
      </w:pPr>
      <w:r w:rsidRPr="003970C1">
        <w:rPr>
          <w:rFonts w:asciiTheme="minorHAnsi" w:hAnsiTheme="minorHAnsi" w:cstheme="minorHAnsi"/>
          <w:b/>
          <w:bCs/>
          <w:color w:val="000000" w:themeColor="text1"/>
          <w:lang w:val="en"/>
        </w:rPr>
        <w:t>Authorized by:</w:t>
      </w:r>
      <w:r>
        <w:rPr>
          <w:rFonts w:asciiTheme="minorHAnsi" w:hAnsiTheme="minorHAnsi" w:cstheme="minorHAnsi"/>
          <w:color w:val="000000" w:themeColor="text1"/>
          <w:lang w:val="en"/>
        </w:rPr>
        <w:tab/>
      </w:r>
      <w:r w:rsidR="00202137">
        <w:rPr>
          <w:rFonts w:asciiTheme="minorHAnsi" w:hAnsiTheme="minorHAnsi" w:cstheme="minorHAnsi"/>
          <w:color w:val="000000" w:themeColor="text1"/>
          <w:lang w:val="en"/>
        </w:rPr>
        <w:t>Will Schofield, Superintendent</w:t>
      </w:r>
    </w:p>
    <w:p w:rsidR="00130CA5" w:rsidRPr="00202137" w:rsidRDefault="00130CA5" w:rsidP="00130CA5">
      <w:pPr>
        <w:widowControl w:val="0"/>
        <w:jc w:val="both"/>
        <w:rPr>
          <w:rFonts w:asciiTheme="minorHAnsi" w:hAnsiTheme="minorHAnsi" w:cstheme="minorHAnsi"/>
          <w:bCs/>
          <w:color w:val="000000" w:themeColor="text1"/>
          <w:lang w:val="en"/>
        </w:rPr>
      </w:pPr>
      <w:r w:rsidRPr="003970C1">
        <w:rPr>
          <w:rFonts w:asciiTheme="minorHAnsi" w:hAnsiTheme="minorHAnsi" w:cstheme="minorHAnsi"/>
          <w:b/>
          <w:bCs/>
          <w:color w:val="000000" w:themeColor="text1"/>
          <w:lang w:val="en"/>
        </w:rPr>
        <w:t>Prepared by:</w:t>
      </w:r>
      <w:r w:rsidRPr="003970C1">
        <w:rPr>
          <w:rFonts w:asciiTheme="minorHAnsi" w:hAnsiTheme="minorHAnsi" w:cstheme="minorHAnsi"/>
          <w:b/>
          <w:bCs/>
          <w:color w:val="000000" w:themeColor="text1"/>
          <w:lang w:val="en"/>
        </w:rPr>
        <w:tab/>
      </w:r>
      <w:r w:rsidRPr="003970C1">
        <w:rPr>
          <w:rFonts w:asciiTheme="minorHAnsi" w:hAnsiTheme="minorHAnsi" w:cstheme="minorHAnsi"/>
          <w:b/>
          <w:bCs/>
          <w:color w:val="000000" w:themeColor="text1"/>
          <w:lang w:val="en"/>
        </w:rPr>
        <w:tab/>
      </w:r>
      <w:r w:rsidR="00202137">
        <w:rPr>
          <w:rFonts w:asciiTheme="minorHAnsi" w:hAnsiTheme="minorHAnsi" w:cstheme="minorHAnsi"/>
          <w:bCs/>
          <w:color w:val="000000" w:themeColor="text1"/>
          <w:lang w:val="en"/>
        </w:rPr>
        <w:t>Stan Lewis, Director of Communications</w:t>
      </w:r>
    </w:p>
    <w:p w:rsidR="0007591E" w:rsidRPr="00202137" w:rsidRDefault="00130CA5" w:rsidP="00130CA5">
      <w:pPr>
        <w:rPr>
          <w:rFonts w:asciiTheme="minorHAnsi" w:hAnsiTheme="minorHAnsi" w:cstheme="minorHAnsi"/>
          <w:bCs/>
          <w:color w:val="000000" w:themeColor="text1"/>
          <w:lang w:val="en"/>
        </w:rPr>
      </w:pPr>
      <w:r w:rsidRPr="003970C1">
        <w:rPr>
          <w:rFonts w:asciiTheme="minorHAnsi" w:hAnsiTheme="minorHAnsi" w:cstheme="minorHAnsi"/>
          <w:b/>
          <w:bCs/>
          <w:color w:val="000000" w:themeColor="text1"/>
          <w:lang w:val="en"/>
        </w:rPr>
        <w:t>Topic:</w:t>
      </w:r>
      <w:r w:rsidR="00510F01">
        <w:rPr>
          <w:rFonts w:asciiTheme="minorHAnsi" w:hAnsiTheme="minorHAnsi" w:cstheme="minorHAnsi"/>
          <w:b/>
          <w:bCs/>
          <w:color w:val="000000" w:themeColor="text1"/>
          <w:lang w:val="en"/>
        </w:rPr>
        <w:tab/>
      </w:r>
      <w:r w:rsidR="00510F01">
        <w:rPr>
          <w:rFonts w:asciiTheme="minorHAnsi" w:hAnsiTheme="minorHAnsi" w:cstheme="minorHAnsi"/>
          <w:b/>
          <w:bCs/>
          <w:color w:val="000000" w:themeColor="text1"/>
          <w:lang w:val="en"/>
        </w:rPr>
        <w:tab/>
      </w:r>
      <w:r w:rsidR="00510F01">
        <w:rPr>
          <w:rFonts w:asciiTheme="minorHAnsi" w:hAnsiTheme="minorHAnsi" w:cstheme="minorHAnsi"/>
          <w:b/>
          <w:bCs/>
          <w:color w:val="000000" w:themeColor="text1"/>
          <w:lang w:val="en"/>
        </w:rPr>
        <w:tab/>
      </w:r>
      <w:r w:rsidR="00202137">
        <w:rPr>
          <w:rFonts w:asciiTheme="minorHAnsi" w:hAnsiTheme="minorHAnsi" w:cstheme="minorHAnsi"/>
          <w:bCs/>
          <w:color w:val="000000" w:themeColor="text1"/>
          <w:lang w:val="en"/>
        </w:rPr>
        <w:t>Kindergarten Registration</w:t>
      </w:r>
      <w:r w:rsidR="008A7342">
        <w:rPr>
          <w:rFonts w:asciiTheme="minorHAnsi" w:hAnsiTheme="minorHAnsi" w:cstheme="minorHAnsi"/>
          <w:bCs/>
          <w:color w:val="000000" w:themeColor="text1"/>
          <w:lang w:val="en"/>
        </w:rPr>
        <w:t xml:space="preserve"> Announcement</w:t>
      </w:r>
    </w:p>
    <w:p w:rsidR="0007591E" w:rsidRDefault="0007591E" w:rsidP="0007591E"/>
    <w:p w:rsidR="00202137" w:rsidRPr="00202137" w:rsidRDefault="00202137" w:rsidP="002021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Attention </w:t>
      </w:r>
      <w:r w:rsidRPr="00202137">
        <w:rPr>
          <w:rFonts w:asciiTheme="minorHAnsi" w:hAnsiTheme="minorHAnsi" w:cstheme="minorHAnsi"/>
        </w:rPr>
        <w:t>Parents and Guardians of Future Hall County Kindergarten Students:</w:t>
      </w:r>
    </w:p>
    <w:p w:rsidR="00202137" w:rsidRPr="00202137" w:rsidRDefault="00202137" w:rsidP="00202137">
      <w:pPr>
        <w:rPr>
          <w:rFonts w:asciiTheme="minorHAnsi" w:hAnsiTheme="minorHAnsi" w:cstheme="minorHAnsi"/>
        </w:rPr>
      </w:pPr>
    </w:p>
    <w:p w:rsidR="00202137" w:rsidRPr="00202137" w:rsidRDefault="00202137" w:rsidP="002021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Hall County School District is</w:t>
      </w:r>
      <w:r w:rsidRPr="00202137">
        <w:rPr>
          <w:rFonts w:asciiTheme="minorHAnsi" w:hAnsiTheme="minorHAnsi" w:cstheme="minorHAnsi"/>
        </w:rPr>
        <w:t xml:space="preserve"> excited to have the opportunity to te</w:t>
      </w:r>
      <w:r w:rsidR="00A43CAC">
        <w:rPr>
          <w:rFonts w:asciiTheme="minorHAnsi" w:hAnsiTheme="minorHAnsi" w:cstheme="minorHAnsi"/>
        </w:rPr>
        <w:t xml:space="preserve">ach your child </w:t>
      </w:r>
      <w:r w:rsidRPr="00202137">
        <w:rPr>
          <w:rFonts w:asciiTheme="minorHAnsi" w:hAnsiTheme="minorHAnsi" w:cstheme="minorHAnsi"/>
        </w:rPr>
        <w:t>for the 2020-2021 school year. Due to the disruption of our</w:t>
      </w:r>
      <w:r>
        <w:rPr>
          <w:rFonts w:asciiTheme="minorHAnsi" w:hAnsiTheme="minorHAnsi" w:cstheme="minorHAnsi"/>
        </w:rPr>
        <w:t xml:space="preserve"> normal registration process, the district has</w:t>
      </w:r>
      <w:r w:rsidRPr="00202137">
        <w:rPr>
          <w:rFonts w:asciiTheme="minorHAnsi" w:hAnsiTheme="minorHAnsi" w:cstheme="minorHAnsi"/>
        </w:rPr>
        <w:t xml:space="preserve"> developed a</w:t>
      </w:r>
      <w:r>
        <w:rPr>
          <w:rFonts w:asciiTheme="minorHAnsi" w:hAnsiTheme="minorHAnsi" w:cstheme="minorHAnsi"/>
        </w:rPr>
        <w:t>n Online Registration Tool</w:t>
      </w:r>
      <w:r w:rsidR="001C0ABF">
        <w:rPr>
          <w:rFonts w:asciiTheme="minorHAnsi" w:hAnsiTheme="minorHAnsi" w:cstheme="minorHAnsi"/>
        </w:rPr>
        <w:t xml:space="preserve"> for </w:t>
      </w:r>
      <w:r w:rsidR="00A43CAC">
        <w:rPr>
          <w:rFonts w:asciiTheme="minorHAnsi" w:hAnsiTheme="minorHAnsi" w:cstheme="minorHAnsi"/>
        </w:rPr>
        <w:t>kindergarten students</w:t>
      </w:r>
      <w:r w:rsidRPr="00202137">
        <w:rPr>
          <w:rFonts w:asciiTheme="minorHAnsi" w:hAnsiTheme="minorHAnsi" w:cstheme="minorHAnsi"/>
        </w:rPr>
        <w:t xml:space="preserve">. The registration tool will </w:t>
      </w:r>
      <w:r>
        <w:rPr>
          <w:rFonts w:asciiTheme="minorHAnsi" w:hAnsiTheme="minorHAnsi" w:cstheme="minorHAnsi"/>
        </w:rPr>
        <w:t xml:space="preserve">first guide </w:t>
      </w:r>
      <w:r w:rsidRPr="00202137">
        <w:rPr>
          <w:rFonts w:asciiTheme="minorHAnsi" w:hAnsiTheme="minorHAnsi" w:cstheme="minorHAnsi"/>
        </w:rPr>
        <w:t xml:space="preserve">you through the process of filling out </w:t>
      </w:r>
      <w:r w:rsidR="00817C7D">
        <w:rPr>
          <w:rFonts w:asciiTheme="minorHAnsi" w:hAnsiTheme="minorHAnsi" w:cstheme="minorHAnsi"/>
        </w:rPr>
        <w:t xml:space="preserve">and uploading </w:t>
      </w:r>
      <w:r w:rsidRPr="00202137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required documents </w:t>
      </w:r>
      <w:r w:rsidRPr="00202137">
        <w:rPr>
          <w:rFonts w:asciiTheme="minorHAnsi" w:hAnsiTheme="minorHAnsi" w:cstheme="minorHAnsi"/>
        </w:rPr>
        <w:t>to complete your child’s</w:t>
      </w:r>
      <w:r>
        <w:rPr>
          <w:rFonts w:asciiTheme="minorHAnsi" w:hAnsiTheme="minorHAnsi" w:cstheme="minorHAnsi"/>
        </w:rPr>
        <w:t xml:space="preserve"> registration. Next, you will be asked to schedule </w:t>
      </w:r>
      <w:r w:rsidRPr="00202137">
        <w:rPr>
          <w:rFonts w:asciiTheme="minorHAnsi" w:hAnsiTheme="minorHAnsi" w:cstheme="minorHAnsi"/>
        </w:rPr>
        <w:t xml:space="preserve">a virtual meeting with the registration expert from your </w:t>
      </w:r>
      <w:r>
        <w:rPr>
          <w:rFonts w:asciiTheme="minorHAnsi" w:hAnsiTheme="minorHAnsi" w:cstheme="minorHAnsi"/>
        </w:rPr>
        <w:t xml:space="preserve">school. The </w:t>
      </w:r>
      <w:r w:rsidRPr="00202137">
        <w:rPr>
          <w:rFonts w:asciiTheme="minorHAnsi" w:hAnsiTheme="minorHAnsi" w:cstheme="minorHAnsi"/>
        </w:rPr>
        <w:t xml:space="preserve">expert will meet with you </w:t>
      </w:r>
      <w:r>
        <w:rPr>
          <w:rFonts w:asciiTheme="minorHAnsi" w:hAnsiTheme="minorHAnsi" w:cstheme="minorHAnsi"/>
        </w:rPr>
        <w:t xml:space="preserve">online </w:t>
      </w:r>
      <w:r w:rsidRPr="00202137">
        <w:rPr>
          <w:rFonts w:asciiTheme="minorHAnsi" w:hAnsiTheme="minorHAnsi" w:cstheme="minorHAnsi"/>
        </w:rPr>
        <w:t>to finalize the</w:t>
      </w:r>
      <w:r>
        <w:rPr>
          <w:rFonts w:asciiTheme="minorHAnsi" w:hAnsiTheme="minorHAnsi" w:cstheme="minorHAnsi"/>
        </w:rPr>
        <w:t xml:space="preserve"> process and</w:t>
      </w:r>
      <w:r w:rsidR="008A7342">
        <w:rPr>
          <w:rFonts w:asciiTheme="minorHAnsi" w:hAnsiTheme="minorHAnsi" w:cstheme="minorHAnsi"/>
        </w:rPr>
        <w:t xml:space="preserve"> welcome you</w:t>
      </w:r>
      <w:r w:rsidRPr="00202137">
        <w:rPr>
          <w:rFonts w:asciiTheme="minorHAnsi" w:hAnsiTheme="minorHAnsi" w:cstheme="minorHAnsi"/>
        </w:rPr>
        <w:t xml:space="preserve">. </w:t>
      </w:r>
    </w:p>
    <w:p w:rsidR="00202137" w:rsidRPr="00202137" w:rsidRDefault="00202137" w:rsidP="00202137">
      <w:pPr>
        <w:rPr>
          <w:rFonts w:asciiTheme="minorHAnsi" w:hAnsiTheme="minorHAnsi" w:cstheme="minorHAnsi"/>
        </w:rPr>
      </w:pPr>
    </w:p>
    <w:p w:rsidR="00202137" w:rsidRPr="00202137" w:rsidRDefault="008A7342" w:rsidP="002021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registration website that provides access to the Online Registration Tool will be launched on May 11, 2020</w:t>
      </w:r>
      <w:r w:rsidR="00202137" w:rsidRPr="00202137">
        <w:rPr>
          <w:rFonts w:asciiTheme="minorHAnsi" w:hAnsiTheme="minorHAnsi" w:cstheme="minorHAnsi"/>
        </w:rPr>
        <w:t>. You can access the website by going to www.Hallco.org and clicking on the registration banner at the top of the webpage</w:t>
      </w:r>
      <w:r>
        <w:rPr>
          <w:rFonts w:asciiTheme="minorHAnsi" w:hAnsiTheme="minorHAnsi" w:cstheme="minorHAnsi"/>
        </w:rPr>
        <w:t>,</w:t>
      </w:r>
      <w:r w:rsidR="00202137" w:rsidRPr="00202137">
        <w:rPr>
          <w:rFonts w:asciiTheme="minorHAnsi" w:hAnsiTheme="minorHAnsi" w:cstheme="minorHAnsi"/>
        </w:rPr>
        <w:t xml:space="preserve"> or by using this link to go directly to the registration websi</w:t>
      </w:r>
      <w:r w:rsidR="00840F5E">
        <w:rPr>
          <w:rFonts w:asciiTheme="minorHAnsi" w:hAnsiTheme="minorHAnsi" w:cstheme="minorHAnsi"/>
        </w:rPr>
        <w:t xml:space="preserve">te: </w:t>
      </w:r>
      <w:bookmarkStart w:id="0" w:name="_GoBack"/>
      <w:r w:rsidR="00467906">
        <w:fldChar w:fldCharType="begin"/>
      </w:r>
      <w:r w:rsidR="00467906">
        <w:instrText xml:space="preserve"> HYPERLI</w:instrText>
      </w:r>
      <w:r w:rsidR="00467906">
        <w:instrText xml:space="preserve">NK "https://www.hallco.org/web/kindergarten-registration/" </w:instrText>
      </w:r>
      <w:r w:rsidR="00467906">
        <w:fldChar w:fldCharType="separate"/>
      </w:r>
      <w:r w:rsidR="00840F5E" w:rsidRPr="00840F5E">
        <w:rPr>
          <w:rStyle w:val="Hyperlink"/>
          <w:rFonts w:asciiTheme="minorHAnsi" w:hAnsiTheme="minorHAnsi" w:cstheme="minorHAnsi"/>
        </w:rPr>
        <w:t>https://www.hallco.org/web/kindergarten-registration/</w:t>
      </w:r>
      <w:r w:rsidR="00467906">
        <w:rPr>
          <w:rStyle w:val="Hyperlink"/>
          <w:rFonts w:asciiTheme="minorHAnsi" w:hAnsiTheme="minorHAnsi" w:cstheme="minorHAnsi"/>
        </w:rPr>
        <w:fldChar w:fldCharType="end"/>
      </w:r>
      <w:bookmarkEnd w:id="0"/>
    </w:p>
    <w:p w:rsidR="008A7342" w:rsidRDefault="008A7342" w:rsidP="00202137">
      <w:pPr>
        <w:rPr>
          <w:rFonts w:asciiTheme="minorHAnsi" w:hAnsiTheme="minorHAnsi" w:cstheme="minorHAnsi"/>
        </w:rPr>
      </w:pPr>
    </w:p>
    <w:p w:rsidR="00202137" w:rsidRPr="00202137" w:rsidRDefault="00202137" w:rsidP="00202137">
      <w:pPr>
        <w:rPr>
          <w:rFonts w:asciiTheme="minorHAnsi" w:hAnsiTheme="minorHAnsi" w:cstheme="minorHAnsi"/>
        </w:rPr>
      </w:pPr>
      <w:r w:rsidRPr="00202137">
        <w:rPr>
          <w:rFonts w:asciiTheme="minorHAnsi" w:hAnsiTheme="minorHAnsi" w:cstheme="minorHAnsi"/>
        </w:rPr>
        <w:t xml:space="preserve">Although online registration </w:t>
      </w:r>
      <w:r w:rsidR="00A43CAC">
        <w:rPr>
          <w:rFonts w:asciiTheme="minorHAnsi" w:hAnsiTheme="minorHAnsi" w:cstheme="minorHAnsi"/>
        </w:rPr>
        <w:t xml:space="preserve">for kindergarten </w:t>
      </w:r>
      <w:r w:rsidRPr="00202137">
        <w:rPr>
          <w:rFonts w:asciiTheme="minorHAnsi" w:hAnsiTheme="minorHAnsi" w:cstheme="minorHAnsi"/>
        </w:rPr>
        <w:t xml:space="preserve">will continue to be open over the summer, </w:t>
      </w:r>
      <w:r w:rsidR="008A7342">
        <w:rPr>
          <w:rFonts w:asciiTheme="minorHAnsi" w:hAnsiTheme="minorHAnsi" w:cstheme="minorHAnsi"/>
        </w:rPr>
        <w:t xml:space="preserve">it is important that you </w:t>
      </w:r>
      <w:r w:rsidRPr="00202137">
        <w:rPr>
          <w:rFonts w:asciiTheme="minorHAnsi" w:hAnsiTheme="minorHAnsi" w:cstheme="minorHAnsi"/>
        </w:rPr>
        <w:t>reg</w:t>
      </w:r>
      <w:r w:rsidR="008A7342">
        <w:rPr>
          <w:rFonts w:asciiTheme="minorHAnsi" w:hAnsiTheme="minorHAnsi" w:cstheme="minorHAnsi"/>
        </w:rPr>
        <w:t>ister your child by May 29, 2020. This</w:t>
      </w:r>
      <w:r w:rsidRPr="00202137">
        <w:rPr>
          <w:rFonts w:asciiTheme="minorHAnsi" w:hAnsiTheme="minorHAnsi" w:cstheme="minorHAnsi"/>
        </w:rPr>
        <w:t xml:space="preserve"> will enable schools to begin scheduling students.</w:t>
      </w:r>
    </w:p>
    <w:p w:rsidR="00202137" w:rsidRPr="00202137" w:rsidRDefault="00202137" w:rsidP="00202137">
      <w:pPr>
        <w:rPr>
          <w:rFonts w:asciiTheme="minorHAnsi" w:hAnsiTheme="minorHAnsi" w:cstheme="minorHAnsi"/>
        </w:rPr>
      </w:pPr>
    </w:p>
    <w:p w:rsidR="00202137" w:rsidRPr="00202137" w:rsidRDefault="008A7342" w:rsidP="002021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Hall County School District</w:t>
      </w:r>
      <w:r w:rsidR="00202137" w:rsidRPr="00202137">
        <w:rPr>
          <w:rFonts w:asciiTheme="minorHAnsi" w:hAnsiTheme="minorHAnsi" w:cstheme="minorHAnsi"/>
        </w:rPr>
        <w:t xml:space="preserve"> strive</w:t>
      </w:r>
      <w:r>
        <w:rPr>
          <w:rFonts w:asciiTheme="minorHAnsi" w:hAnsiTheme="minorHAnsi" w:cstheme="minorHAnsi"/>
        </w:rPr>
        <w:t>s</w:t>
      </w:r>
      <w:r w:rsidR="00202137" w:rsidRPr="002021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 be the most caring place on e</w:t>
      </w:r>
      <w:r w:rsidR="00202137" w:rsidRPr="00202137">
        <w:rPr>
          <w:rFonts w:asciiTheme="minorHAnsi" w:hAnsiTheme="minorHAnsi" w:cstheme="minorHAnsi"/>
        </w:rPr>
        <w:t>arth, and we look forward to the opportunity to serve your family in the years to come. If you have any quest</w:t>
      </w:r>
      <w:r w:rsidR="00840F5E">
        <w:rPr>
          <w:rFonts w:asciiTheme="minorHAnsi" w:hAnsiTheme="minorHAnsi" w:cstheme="minorHAnsi"/>
        </w:rPr>
        <w:t>ions, please contact the registration expert at your local school.</w:t>
      </w:r>
    </w:p>
    <w:p w:rsidR="00202137" w:rsidRPr="00202137" w:rsidRDefault="00202137" w:rsidP="00202137">
      <w:pPr>
        <w:rPr>
          <w:rFonts w:asciiTheme="minorHAnsi" w:hAnsiTheme="minorHAnsi" w:cstheme="minorHAnsi"/>
        </w:rPr>
      </w:pPr>
    </w:p>
    <w:p w:rsidR="00202137" w:rsidRPr="00202137" w:rsidRDefault="00202137" w:rsidP="00202137">
      <w:pPr>
        <w:rPr>
          <w:rFonts w:asciiTheme="minorHAnsi" w:hAnsiTheme="minorHAnsi" w:cstheme="minorHAnsi"/>
        </w:rPr>
      </w:pPr>
    </w:p>
    <w:p w:rsidR="0007591E" w:rsidRPr="0007591E" w:rsidRDefault="0007591E" w:rsidP="0007591E">
      <w:pPr>
        <w:rPr>
          <w:rFonts w:asciiTheme="minorHAnsi" w:hAnsiTheme="minorHAnsi" w:cstheme="minorHAnsi"/>
        </w:rPr>
      </w:pPr>
    </w:p>
    <w:p w:rsidR="0007591E" w:rsidRPr="0007591E" w:rsidRDefault="0007591E" w:rsidP="0007591E">
      <w:pPr>
        <w:rPr>
          <w:rFonts w:asciiTheme="minorHAnsi" w:hAnsiTheme="minorHAnsi" w:cstheme="minorHAnsi"/>
        </w:rPr>
      </w:pPr>
    </w:p>
    <w:p w:rsidR="00131042" w:rsidRPr="0007591E" w:rsidRDefault="00131042" w:rsidP="00130CA5">
      <w:pPr>
        <w:rPr>
          <w:rFonts w:asciiTheme="minorHAnsi" w:hAnsiTheme="minorHAnsi" w:cstheme="minorHAnsi"/>
        </w:rPr>
      </w:pPr>
    </w:p>
    <w:sectPr w:rsidR="00131042" w:rsidRPr="0007591E" w:rsidSect="005B6B42">
      <w:headerReference w:type="default" r:id="rId7"/>
      <w:footerReference w:type="default" r:id="rId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906" w:rsidRDefault="00467906" w:rsidP="00B02000">
      <w:r>
        <w:separator/>
      </w:r>
    </w:p>
  </w:endnote>
  <w:endnote w:type="continuationSeparator" w:id="0">
    <w:p w:rsidR="00467906" w:rsidRDefault="00467906" w:rsidP="00B0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B42" w:rsidRPr="00E74207" w:rsidRDefault="005B6B42" w:rsidP="005B6B42">
    <w:pPr>
      <w:spacing w:line="200" w:lineRule="atLeast"/>
      <w:jc w:val="center"/>
      <w:rPr>
        <w:rFonts w:asciiTheme="minorHAnsi" w:hAnsiTheme="minorHAnsi" w:cs="Arial"/>
        <w:spacing w:val="-2"/>
        <w:sz w:val="20"/>
        <w:szCs w:val="20"/>
      </w:rPr>
    </w:pPr>
    <w:r w:rsidRPr="00E74207">
      <w:rPr>
        <w:rFonts w:asciiTheme="minorHAnsi" w:hAnsiTheme="minorHAnsi" w:cs="Arial"/>
        <w:spacing w:val="-2"/>
        <w:sz w:val="20"/>
        <w:szCs w:val="20"/>
      </w:rPr>
      <w:t>Hall County Schools</w:t>
    </w:r>
    <w:r w:rsidRPr="00E74207">
      <w:rPr>
        <w:rFonts w:asciiTheme="minorHAnsi" w:hAnsiTheme="minorHAnsi" w:cs="Arial"/>
        <w:spacing w:val="-2"/>
        <w:sz w:val="20"/>
        <w:szCs w:val="20"/>
      </w:rPr>
      <w:br/>
      <w:t>711 Green Street</w:t>
    </w:r>
  </w:p>
  <w:p w:rsidR="005B6B42" w:rsidRPr="00E74207" w:rsidRDefault="005B6B42" w:rsidP="005B6B42">
    <w:pPr>
      <w:spacing w:line="200" w:lineRule="atLeast"/>
      <w:jc w:val="center"/>
      <w:rPr>
        <w:rFonts w:asciiTheme="minorHAnsi" w:hAnsiTheme="minorHAnsi" w:cs="Arial"/>
        <w:spacing w:val="-2"/>
        <w:sz w:val="20"/>
        <w:szCs w:val="20"/>
      </w:rPr>
    </w:pPr>
    <w:r w:rsidRPr="00E74207">
      <w:rPr>
        <w:rFonts w:asciiTheme="minorHAnsi" w:hAnsiTheme="minorHAnsi" w:cs="Arial"/>
        <w:spacing w:val="-2"/>
        <w:sz w:val="20"/>
        <w:szCs w:val="20"/>
      </w:rPr>
      <w:t>Gainesville, GA  30501</w:t>
    </w:r>
  </w:p>
  <w:p w:rsidR="005B6B42" w:rsidRDefault="005B6B42" w:rsidP="005B6B42">
    <w:pPr>
      <w:spacing w:line="200" w:lineRule="atLeast"/>
      <w:jc w:val="center"/>
      <w:rPr>
        <w:rFonts w:asciiTheme="minorHAnsi" w:hAnsiTheme="minorHAnsi" w:cs="Arial"/>
        <w:spacing w:val="-2"/>
        <w:sz w:val="20"/>
        <w:szCs w:val="20"/>
      </w:rPr>
    </w:pPr>
    <w:r w:rsidRPr="00E74207">
      <w:rPr>
        <w:rFonts w:asciiTheme="minorHAnsi" w:hAnsiTheme="minorHAnsi" w:cs="Arial"/>
        <w:spacing w:val="-2"/>
        <w:sz w:val="20"/>
        <w:szCs w:val="20"/>
      </w:rPr>
      <w:t>Phone: 770-534-1080</w:t>
    </w:r>
  </w:p>
  <w:p w:rsidR="005B6B42" w:rsidRDefault="005B6B42" w:rsidP="005B6B42">
    <w:pPr>
      <w:spacing w:line="200" w:lineRule="atLeast"/>
      <w:jc w:val="center"/>
    </w:pPr>
    <w:r>
      <w:rPr>
        <w:rFonts w:asciiTheme="minorHAnsi" w:hAnsiTheme="minorHAnsi" w:cs="Arial"/>
        <w:spacing w:val="-2"/>
        <w:sz w:val="20"/>
        <w:szCs w:val="20"/>
      </w:rPr>
      <w:t>www.Hallco.org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906" w:rsidRDefault="00467906" w:rsidP="00B02000">
      <w:r>
        <w:separator/>
      </w:r>
    </w:p>
  </w:footnote>
  <w:footnote w:type="continuationSeparator" w:id="0">
    <w:p w:rsidR="00467906" w:rsidRDefault="00467906" w:rsidP="00B0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00" w:rsidRDefault="00B02000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8240" behindDoc="1" locked="0" layoutInCell="1" allowOverlap="1" wp14:anchorId="5713202E" wp14:editId="4E792B54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843699" cy="272729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869" cy="2735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75269"/>
    <w:multiLevelType w:val="hybridMultilevel"/>
    <w:tmpl w:val="83F4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58"/>
    <w:rsid w:val="000437C5"/>
    <w:rsid w:val="0007591E"/>
    <w:rsid w:val="000E7EA6"/>
    <w:rsid w:val="001231B8"/>
    <w:rsid w:val="00130CA5"/>
    <w:rsid w:val="00131042"/>
    <w:rsid w:val="001921B9"/>
    <w:rsid w:val="001B15A0"/>
    <w:rsid w:val="001C0ABF"/>
    <w:rsid w:val="001D2595"/>
    <w:rsid w:val="001D6324"/>
    <w:rsid w:val="00202137"/>
    <w:rsid w:val="0020391F"/>
    <w:rsid w:val="002063A9"/>
    <w:rsid w:val="00274A6B"/>
    <w:rsid w:val="002F2208"/>
    <w:rsid w:val="002F65AF"/>
    <w:rsid w:val="00305AE6"/>
    <w:rsid w:val="003178FC"/>
    <w:rsid w:val="00347208"/>
    <w:rsid w:val="003B2209"/>
    <w:rsid w:val="003C19D4"/>
    <w:rsid w:val="00453E55"/>
    <w:rsid w:val="00467906"/>
    <w:rsid w:val="004803ED"/>
    <w:rsid w:val="00485475"/>
    <w:rsid w:val="004E6597"/>
    <w:rsid w:val="00510F01"/>
    <w:rsid w:val="005B6B42"/>
    <w:rsid w:val="006B599E"/>
    <w:rsid w:val="006E3158"/>
    <w:rsid w:val="007471E0"/>
    <w:rsid w:val="00770B24"/>
    <w:rsid w:val="00817C7D"/>
    <w:rsid w:val="0082516B"/>
    <w:rsid w:val="00840F5E"/>
    <w:rsid w:val="008A7342"/>
    <w:rsid w:val="008F5095"/>
    <w:rsid w:val="0092440A"/>
    <w:rsid w:val="0095091D"/>
    <w:rsid w:val="009A60E5"/>
    <w:rsid w:val="009B5712"/>
    <w:rsid w:val="009E4126"/>
    <w:rsid w:val="009F4347"/>
    <w:rsid w:val="00A43CAC"/>
    <w:rsid w:val="00A453C5"/>
    <w:rsid w:val="00A57029"/>
    <w:rsid w:val="00A929CC"/>
    <w:rsid w:val="00AE4967"/>
    <w:rsid w:val="00AF1F54"/>
    <w:rsid w:val="00B02000"/>
    <w:rsid w:val="00C03633"/>
    <w:rsid w:val="00CB1C75"/>
    <w:rsid w:val="00CF049A"/>
    <w:rsid w:val="00CF70DB"/>
    <w:rsid w:val="00D231A3"/>
    <w:rsid w:val="00D90A9B"/>
    <w:rsid w:val="00E65E02"/>
    <w:rsid w:val="00E8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DEC12F-5F44-AD43-9B3E-02FA4BD5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B42"/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0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02000"/>
  </w:style>
  <w:style w:type="paragraph" w:styleId="Footer">
    <w:name w:val="footer"/>
    <w:basedOn w:val="Normal"/>
    <w:link w:val="FooterChar"/>
    <w:uiPriority w:val="99"/>
    <w:unhideWhenUsed/>
    <w:rsid w:val="00B020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02000"/>
  </w:style>
  <w:style w:type="paragraph" w:styleId="NormalWeb">
    <w:name w:val="Normal (Web)"/>
    <w:basedOn w:val="Normal"/>
    <w:uiPriority w:val="99"/>
    <w:semiHidden/>
    <w:unhideWhenUsed/>
    <w:rsid w:val="005B6B42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textexposedshow">
    <w:name w:val="text_exposed_show"/>
    <w:basedOn w:val="DefaultParagraphFont"/>
    <w:rsid w:val="00347208"/>
  </w:style>
  <w:style w:type="character" w:styleId="Hyperlink">
    <w:name w:val="Hyperlink"/>
    <w:basedOn w:val="DefaultParagraphFont"/>
    <w:uiPriority w:val="99"/>
    <w:unhideWhenUsed/>
    <w:rsid w:val="002F65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1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Canada, Joseph</dc:creator>
  <cp:keywords/>
  <dc:description/>
  <cp:lastModifiedBy>Stewart, Sonia</cp:lastModifiedBy>
  <cp:revision>2</cp:revision>
  <dcterms:created xsi:type="dcterms:W3CDTF">2020-05-04T11:49:00Z</dcterms:created>
  <dcterms:modified xsi:type="dcterms:W3CDTF">2020-05-04T11:49:00Z</dcterms:modified>
</cp:coreProperties>
</file>